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192C9" w14:textId="3BF1DD82" w:rsidR="00C6038D" w:rsidRDefault="006B7A97" w:rsidP="00C6038D">
      <w:pPr>
        <w:pStyle w:val="Kop2"/>
      </w:pPr>
      <w:r>
        <w:t xml:space="preserve">Zo </w:t>
      </w:r>
      <w:r w:rsidR="00174282">
        <w:t xml:space="preserve">verzet je </w:t>
      </w:r>
      <w:r>
        <w:t xml:space="preserve">je </w:t>
      </w:r>
      <w:r w:rsidR="00174282">
        <w:t xml:space="preserve">tegen </w:t>
      </w:r>
      <w:r>
        <w:t>een dictator</w:t>
      </w:r>
    </w:p>
    <w:p w14:paraId="10FCC7CB" w14:textId="48CB97B2" w:rsidR="006B7A97" w:rsidRDefault="00C6038D" w:rsidP="006B7A97">
      <w:r>
        <w:rPr>
          <w:noProof/>
        </w:rPr>
        <w:drawing>
          <wp:anchor distT="0" distB="0" distL="114300" distR="114300" simplePos="0" relativeHeight="251658240" behindDoc="0" locked="0" layoutInCell="1" allowOverlap="1" wp14:anchorId="7F68355E" wp14:editId="0242FBBA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2314745" cy="3558540"/>
            <wp:effectExtent l="0" t="0" r="9525" b="3810"/>
            <wp:wrapThrough wrapText="bothSides">
              <wp:wrapPolygon edited="0">
                <wp:start x="0" y="0"/>
                <wp:lineTo x="0" y="21507"/>
                <wp:lineTo x="21511" y="21507"/>
                <wp:lineTo x="21511" y="0"/>
                <wp:lineTo x="0" y="0"/>
              </wp:wrapPolygon>
            </wp:wrapThrough>
            <wp:docPr id="2043480295" name="Afbeelding 1" descr="Afbeelding met tekst, poster, Lettertype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480295" name="Afbeelding 1" descr="Afbeelding met tekst, poster, Lettertype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745" cy="355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7A97">
        <w:t xml:space="preserve">In 2021 kreeg Maria </w:t>
      </w:r>
      <w:proofErr w:type="spellStart"/>
      <w:r w:rsidR="006B7A97">
        <w:t>Ressa</w:t>
      </w:r>
      <w:proofErr w:type="spellEnd"/>
      <w:r w:rsidR="006B7A97">
        <w:t xml:space="preserve"> uit de Filippijnen samen met </w:t>
      </w:r>
      <w:r w:rsidR="006136BE">
        <w:t xml:space="preserve">de rus </w:t>
      </w:r>
      <w:r w:rsidR="006B7A97">
        <w:t xml:space="preserve">Dimitri </w:t>
      </w:r>
      <w:proofErr w:type="spellStart"/>
      <w:r w:rsidR="006B7A97">
        <w:t>Moeratov</w:t>
      </w:r>
      <w:proofErr w:type="spellEnd"/>
      <w:r w:rsidR="006B7A97">
        <w:t xml:space="preserve"> van de </w:t>
      </w:r>
      <w:proofErr w:type="spellStart"/>
      <w:r w:rsidR="006B7A97">
        <w:t>Novaya</w:t>
      </w:r>
      <w:proofErr w:type="spellEnd"/>
      <w:r w:rsidR="006B7A97">
        <w:t xml:space="preserve"> </w:t>
      </w:r>
      <w:proofErr w:type="spellStart"/>
      <w:r w:rsidR="006B7A97">
        <w:t>Gazeta</w:t>
      </w:r>
      <w:proofErr w:type="spellEnd"/>
      <w:r w:rsidR="006B7A97">
        <w:t xml:space="preserve"> de nobelprijs voor de vrede</w:t>
      </w:r>
      <w:r w:rsidR="006136BE">
        <w:t>. Maria kreeg de prijs</w:t>
      </w:r>
      <w:r w:rsidR="006B7A97">
        <w:t xml:space="preserve"> voor haar journalistieke verzet </w:t>
      </w:r>
      <w:r w:rsidR="006136BE">
        <w:t>tegen krachten die de democratie bedreigen.</w:t>
      </w:r>
    </w:p>
    <w:p w14:paraId="39DAE580" w14:textId="0DE6C224" w:rsidR="006136BE" w:rsidRDefault="006136BE" w:rsidP="006B7A97">
      <w:r>
        <w:t>Dit boek is geschreven na</w:t>
      </w:r>
      <w:r w:rsidR="0041747B">
        <w:t xml:space="preserve"> </w:t>
      </w:r>
      <w:r w:rsidR="00DA5E92">
        <w:t>de uitreiking van de</w:t>
      </w:r>
      <w:r w:rsidR="007C71F1">
        <w:t xml:space="preserve"> Nobelprijs.</w:t>
      </w:r>
    </w:p>
    <w:p w14:paraId="4DDF43EC" w14:textId="77777777" w:rsidR="00455B93" w:rsidRDefault="00455B93" w:rsidP="006B7A97"/>
    <w:p w14:paraId="1C8A4CEF" w14:textId="654EEE72" w:rsidR="00455B93" w:rsidRDefault="00455B93" w:rsidP="006B7A97">
      <w:r>
        <w:t xml:space="preserve">Maria </w:t>
      </w:r>
      <w:proofErr w:type="spellStart"/>
      <w:r>
        <w:t>Ressa</w:t>
      </w:r>
      <w:proofErr w:type="spellEnd"/>
      <w:r>
        <w:t xml:space="preserve"> begint met haar levenslessen, haar trauma</w:t>
      </w:r>
      <w:r w:rsidR="00FD238C">
        <w:t>’</w:t>
      </w:r>
      <w:r>
        <w:t>s en</w:t>
      </w:r>
      <w:r w:rsidR="00FD238C">
        <w:t xml:space="preserve"> haar ambities toen ze jong was.</w:t>
      </w:r>
      <w:r w:rsidR="008630E3">
        <w:t xml:space="preserve"> Er zitten hoogten en diepten in.</w:t>
      </w:r>
    </w:p>
    <w:p w14:paraId="0EAEE962" w14:textId="1A078D50" w:rsidR="003C37BF" w:rsidRDefault="003C37BF" w:rsidP="006B7A97">
      <w:r>
        <w:t>Maria,</w:t>
      </w:r>
      <w:r w:rsidR="004004C8">
        <w:t xml:space="preserve"> geboren in de Filippijnen,</w:t>
      </w:r>
      <w:r>
        <w:t xml:space="preserve"> is </w:t>
      </w:r>
      <w:r w:rsidR="00BA6EF6">
        <w:t>een jaar oud als haar vader overlijdt door een auto-ongeluk.</w:t>
      </w:r>
      <w:r w:rsidR="00767B37">
        <w:t xml:space="preserve"> </w:t>
      </w:r>
      <w:r w:rsidR="005D38D4">
        <w:t xml:space="preserve">Een aantal </w:t>
      </w:r>
      <w:r w:rsidR="00573943">
        <w:t>jaren later vertrekt haar moeder naar de VS. Maria trekt in bij haar grootmoeder van vaders kant. De grootmoeder is zeer negatief over Maria’s moeder.</w:t>
      </w:r>
    </w:p>
    <w:p w14:paraId="6916113D" w14:textId="3F275428" w:rsidR="00A470C0" w:rsidRDefault="006B325A" w:rsidP="006B7A97">
      <w:r>
        <w:t>Maria is 10 jaar als ze in november 1973 door haar moeder van school gehaald wordt</w:t>
      </w:r>
      <w:r w:rsidR="00B57A18">
        <w:t>. Ze heeft geen tijd om afscheid te nemen van haar vriendinnen.</w:t>
      </w:r>
      <w:r w:rsidR="00FF5AAF">
        <w:t xml:space="preserve"> </w:t>
      </w:r>
      <w:r w:rsidR="00C6038D">
        <w:t>Eenmaal in de VS</w:t>
      </w:r>
      <w:r w:rsidR="00FF5AAF">
        <w:t xml:space="preserve"> zei haar moeder</w:t>
      </w:r>
      <w:r w:rsidR="00090328">
        <w:t xml:space="preserve"> </w:t>
      </w:r>
      <w:r w:rsidR="007153E0">
        <w:t xml:space="preserve">over een </w:t>
      </w:r>
      <w:r w:rsidR="005773E4">
        <w:t>man: ‘Maria, dit is je nieuwe vader’.</w:t>
      </w:r>
    </w:p>
    <w:p w14:paraId="29308EE5" w14:textId="09A5D814" w:rsidR="00AE781B" w:rsidRDefault="00AE781B" w:rsidP="006B7A97">
      <w:r>
        <w:t>Je kunt dit wel een traumatische</w:t>
      </w:r>
      <w:r w:rsidR="00B55A7D">
        <w:t xml:space="preserve"> ervaring noemen. Maar Maria houdt het roer van </w:t>
      </w:r>
      <w:r w:rsidR="00C54FF5">
        <w:t>haar leven vast in handen.</w:t>
      </w:r>
      <w:r w:rsidR="0055107A">
        <w:t xml:space="preserve"> Vastberaden weet ze dat ze haar verleden achter zich moet laten en de mogelijkheden </w:t>
      </w:r>
      <w:r w:rsidR="004E09E6">
        <w:t>die ze in de VS heeft, moet benutten.</w:t>
      </w:r>
    </w:p>
    <w:p w14:paraId="70310A1B" w14:textId="2D195A87" w:rsidR="004E09E6" w:rsidRDefault="004E09E6" w:rsidP="006B7A97">
      <w:r>
        <w:t>Haar leven</w:t>
      </w:r>
      <w:r w:rsidR="00662809">
        <w:t>s</w:t>
      </w:r>
      <w:r>
        <w:t>lessen op jonge leeftijd:</w:t>
      </w:r>
    </w:p>
    <w:p w14:paraId="2B5EB578" w14:textId="65B4B810" w:rsidR="00636449" w:rsidRDefault="00636449" w:rsidP="0063644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636449">
        <w:rPr>
          <w:i/>
          <w:iCs/>
        </w:rPr>
        <w:t>grijp de kans om te leren</w:t>
      </w:r>
      <w:r>
        <w:t xml:space="preserve">; durf fouten te maken; succes en mislukking zijn twee kanten van dezelfde medaille. </w:t>
      </w:r>
    </w:p>
    <w:p w14:paraId="6B648173" w14:textId="77777777" w:rsidR="00636449" w:rsidRPr="00636449" w:rsidRDefault="00636449" w:rsidP="00636449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i/>
          <w:iCs/>
        </w:rPr>
      </w:pPr>
      <w:r w:rsidRPr="00636449">
        <w:rPr>
          <w:i/>
          <w:iCs/>
        </w:rPr>
        <w:t>omarm je angst</w:t>
      </w:r>
    </w:p>
    <w:p w14:paraId="63E87009" w14:textId="295FA1C6" w:rsidR="004E09E6" w:rsidRDefault="00636449" w:rsidP="008C4FF8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</w:pPr>
      <w:r w:rsidRPr="00604809">
        <w:rPr>
          <w:i/>
          <w:iCs/>
        </w:rPr>
        <w:t>er is maar één iemand nodig die het niet pikt om een situatie</w:t>
      </w:r>
      <w:r w:rsidR="00DF0453" w:rsidRPr="00604809">
        <w:rPr>
          <w:i/>
          <w:iCs/>
        </w:rPr>
        <w:t xml:space="preserve"> </w:t>
      </w:r>
      <w:r w:rsidR="003B5343" w:rsidRPr="00604809">
        <w:rPr>
          <w:i/>
          <w:iCs/>
        </w:rPr>
        <w:t xml:space="preserve">te veranderen. </w:t>
      </w:r>
      <w:r w:rsidR="003B5343">
        <w:t>Maria komt op voor een klasgenoot die gepest wordt.</w:t>
      </w:r>
      <w:r w:rsidR="00FB05FE">
        <w:t xml:space="preserve"> In één keer verandert alles.</w:t>
      </w:r>
      <w:r w:rsidR="00926841">
        <w:t xml:space="preserve"> Als mensen slecht worden behandeld is het wreed om</w:t>
      </w:r>
      <w:r w:rsidR="00050B38">
        <w:t xml:space="preserve"> uit </w:t>
      </w:r>
      <w:r w:rsidR="00CD7798">
        <w:t>conformisme</w:t>
      </w:r>
      <w:r w:rsidR="003E255C">
        <w:t xml:space="preserve"> </w:t>
      </w:r>
      <w:r w:rsidR="00050B38">
        <w:t>je mond te houden.</w:t>
      </w:r>
    </w:p>
    <w:p w14:paraId="5C1D6CB0" w14:textId="47192320" w:rsidR="00BC102A" w:rsidRDefault="00AD1812" w:rsidP="00BC102A">
      <w:pPr>
        <w:autoSpaceDE w:val="0"/>
        <w:autoSpaceDN w:val="0"/>
        <w:adjustRightInd w:val="0"/>
        <w:spacing w:line="240" w:lineRule="auto"/>
      </w:pPr>
      <w:r>
        <w:t>Met een enorme gretigheid neemt Maria de nieuwe wereld in zich op. Ze krijg</w:t>
      </w:r>
      <w:r w:rsidR="00CD7798">
        <w:t xml:space="preserve">t </w:t>
      </w:r>
      <w:r>
        <w:t xml:space="preserve">muzieklessen. </w:t>
      </w:r>
      <w:r w:rsidR="00CD7798">
        <w:t xml:space="preserve">Ze komt in een orkest. </w:t>
      </w:r>
      <w:r w:rsidR="00C6038D">
        <w:t xml:space="preserve">En ze verslindt boeken </w:t>
      </w:r>
      <w:r w:rsidR="00CD7798">
        <w:t>om de wereld en zichzelf te begrijpen.</w:t>
      </w:r>
    </w:p>
    <w:p w14:paraId="29E07984" w14:textId="41811D58" w:rsidR="00CD7798" w:rsidRDefault="00F9501B" w:rsidP="00BC102A">
      <w:pPr>
        <w:autoSpaceDE w:val="0"/>
        <w:autoSpaceDN w:val="0"/>
        <w:adjustRightInd w:val="0"/>
        <w:spacing w:line="240" w:lineRule="auto"/>
      </w:pPr>
      <w:r>
        <w:t xml:space="preserve">Maar dat oude trauma van in één keer weggerukt worden uit een veilige en overzichtelijke wereld </w:t>
      </w:r>
      <w:r w:rsidR="00C05435">
        <w:t>haalt haar soms uit haar evenwicht.</w:t>
      </w:r>
    </w:p>
    <w:p w14:paraId="16730568" w14:textId="54262D77" w:rsidR="00701D37" w:rsidRDefault="00C05435" w:rsidP="00701D37">
      <w:pPr>
        <w:autoSpaceDE w:val="0"/>
        <w:autoSpaceDN w:val="0"/>
        <w:adjustRightInd w:val="0"/>
        <w:spacing w:line="240" w:lineRule="auto"/>
        <w:rPr>
          <w:i/>
          <w:iCs/>
        </w:rPr>
      </w:pPr>
      <w:r>
        <w:t>Terwijl ze voor de spiegel staat zegt ze:</w:t>
      </w:r>
      <w:r w:rsidR="00300412">
        <w:t xml:space="preserve"> ‘De persoon die ik ben is een scheppingsdaad; ik kan het verleden begrijpen en alles wat ik heb geleerd veranderen in iets nieuws. </w:t>
      </w:r>
      <w:r w:rsidR="00300412" w:rsidRPr="002B00A3">
        <w:rPr>
          <w:b/>
          <w:bCs/>
          <w:i/>
          <w:iCs/>
        </w:rPr>
        <w:t>Ik kan bepalen wie ik ben en wie ik wil zijn</w:t>
      </w:r>
      <w:r w:rsidR="00300412">
        <w:t>.</w:t>
      </w:r>
      <w:r w:rsidR="005F3F0C">
        <w:t xml:space="preserve">’ Zo komt ze tot haar formule: </w:t>
      </w:r>
      <w:r w:rsidR="003F6327">
        <w:rPr>
          <w:i/>
          <w:iCs/>
        </w:rPr>
        <w:t>ik kijk naar waar ik bang voor ben, relativeer mijn ego en houd me aan de gouden regel en de erecode van de universiteit waar ik heb gestudeerd.</w:t>
      </w:r>
    </w:p>
    <w:p w14:paraId="71B1F576" w14:textId="1B3E7AFB" w:rsidR="006E3D74" w:rsidRDefault="006E3D74" w:rsidP="00701D37">
      <w:pPr>
        <w:autoSpaceDE w:val="0"/>
        <w:autoSpaceDN w:val="0"/>
        <w:adjustRightInd w:val="0"/>
        <w:spacing w:line="240" w:lineRule="auto"/>
      </w:pPr>
      <w:r>
        <w:t>Dit boek bewijst dat je met</w:t>
      </w:r>
      <w:r w:rsidR="00A841DF">
        <w:t xml:space="preserve"> focus en discipline heel ver kunt komen in het leven.</w:t>
      </w:r>
    </w:p>
    <w:p w14:paraId="0018167C" w14:textId="1B9E1938" w:rsidR="0021173C" w:rsidRDefault="00386E16" w:rsidP="00701D37">
      <w:pPr>
        <w:autoSpaceDE w:val="0"/>
        <w:autoSpaceDN w:val="0"/>
        <w:adjustRightInd w:val="0"/>
        <w:spacing w:line="240" w:lineRule="auto"/>
      </w:pPr>
      <w:r>
        <w:t>Maria besluit terug te keren naar de Filipijnen</w:t>
      </w:r>
      <w:r w:rsidR="005166A4">
        <w:t xml:space="preserve">. Door haar schoolvriendin </w:t>
      </w:r>
      <w:proofErr w:type="spellStart"/>
      <w:r w:rsidR="005166A4">
        <w:t>Twink</w:t>
      </w:r>
      <w:proofErr w:type="spellEnd"/>
      <w:r w:rsidR="005166A4">
        <w:t xml:space="preserve"> komt ze</w:t>
      </w:r>
      <w:r w:rsidR="006C3561">
        <w:t xml:space="preserve"> </w:t>
      </w:r>
      <w:r w:rsidR="00A84843">
        <w:t xml:space="preserve">te </w:t>
      </w:r>
      <w:r w:rsidR="006C3561">
        <w:t>werken</w:t>
      </w:r>
      <w:r w:rsidR="005166A4">
        <w:t xml:space="preserve"> bij de televisie</w:t>
      </w:r>
      <w:r w:rsidR="00EB0721">
        <w:t xml:space="preserve">. Dit </w:t>
      </w:r>
      <w:r w:rsidR="00FC5599">
        <w:t>is het begin van een indrukwekkende carri</w:t>
      </w:r>
      <w:r w:rsidR="00A84843">
        <w:t>ère.</w:t>
      </w:r>
      <w:r w:rsidR="006F280A">
        <w:t xml:space="preserve"> </w:t>
      </w:r>
      <w:r w:rsidR="004E73C5">
        <w:t xml:space="preserve">Ze krijgt </w:t>
      </w:r>
      <w:r w:rsidR="00190438">
        <w:t xml:space="preserve">later </w:t>
      </w:r>
      <w:r w:rsidR="004E73C5">
        <w:t>het aanbod om directeur te worden van een tv-zender met de opdracht</w:t>
      </w:r>
      <w:r w:rsidR="0055453A">
        <w:t xml:space="preserve"> om er een voorbeeldige nieuwsorganisatie van te maken. </w:t>
      </w:r>
      <w:r w:rsidR="007B4DD7">
        <w:t>Ze</w:t>
      </w:r>
      <w:r w:rsidR="00190438">
        <w:t xml:space="preserve"> gaat de uitdaging aan en</w:t>
      </w:r>
      <w:r w:rsidR="007B4DD7">
        <w:t xml:space="preserve"> maakt</w:t>
      </w:r>
      <w:r w:rsidR="00190438">
        <w:t xml:space="preserve"> voor het personeel</w:t>
      </w:r>
      <w:r w:rsidR="007B4DD7">
        <w:t xml:space="preserve"> </w:t>
      </w:r>
      <w:r w:rsidR="007B4DD7">
        <w:lastRenderedPageBreak/>
        <w:t>trainingsprogramma’s rond transparantie, aansprakelijkheid en beginselvastheid.</w:t>
      </w:r>
      <w:r w:rsidR="0085490E">
        <w:t xml:space="preserve"> Er volgt een herstructurering en men gaat werken met burgerjournalisten.</w:t>
      </w:r>
      <w:r w:rsidR="00EA15A1">
        <w:t xml:space="preserve"> </w:t>
      </w:r>
      <w:r w:rsidR="00A83B85">
        <w:t xml:space="preserve">Maria richt </w:t>
      </w:r>
      <w:proofErr w:type="spellStart"/>
      <w:r w:rsidR="00A83B85">
        <w:t>Rappler</w:t>
      </w:r>
      <w:proofErr w:type="spellEnd"/>
      <w:r w:rsidR="00A83B85">
        <w:t xml:space="preserve"> op</w:t>
      </w:r>
      <w:r w:rsidR="00884508">
        <w:t>, een online nieuwsbedrijf.</w:t>
      </w:r>
      <w:r w:rsidR="00C0252E">
        <w:t xml:space="preserve"> Technologisch loopt </w:t>
      </w:r>
      <w:r w:rsidR="001976FA">
        <w:t>Maria</w:t>
      </w:r>
      <w:r w:rsidR="00C0252E">
        <w:t xml:space="preserve"> voorop.</w:t>
      </w:r>
      <w:r w:rsidR="001976FA">
        <w:t xml:space="preserve"> 4 Jaar voordat Facebook met </w:t>
      </w:r>
      <w:proofErr w:type="spellStart"/>
      <w:r w:rsidR="001976FA">
        <w:t>emoi’s</w:t>
      </w:r>
      <w:proofErr w:type="spellEnd"/>
      <w:r w:rsidR="001976FA">
        <w:t xml:space="preserve"> begon introduceerde zij de stemmingsmeter.</w:t>
      </w:r>
      <w:r w:rsidR="00C6038D">
        <w:t xml:space="preserve"> Ook maakt Maria technische verbeteringen</w:t>
      </w:r>
      <w:r w:rsidR="00A80FA9">
        <w:t xml:space="preserve">, zodat een journalist in zijn eentje een </w:t>
      </w:r>
      <w:r w:rsidR="00313E2C">
        <w:t xml:space="preserve">reportage kan maken. </w:t>
      </w:r>
      <w:r w:rsidR="00190438">
        <w:t>Verder</w:t>
      </w:r>
      <w:r w:rsidR="00313E2C">
        <w:t xml:space="preserve"> schakelt </w:t>
      </w:r>
      <w:r w:rsidR="00C6038D">
        <w:t>ze</w:t>
      </w:r>
      <w:r w:rsidR="00313E2C">
        <w:t xml:space="preserve"> </w:t>
      </w:r>
      <w:r w:rsidR="00F7722C">
        <w:t xml:space="preserve">burgers in om journalistieke bijdragen te leveren. In mei 2010 waren er </w:t>
      </w:r>
      <w:r w:rsidR="00190438">
        <w:t xml:space="preserve">inmiddels </w:t>
      </w:r>
      <w:r w:rsidR="00F7722C">
        <w:t>90.000 burgerjournalisten.</w:t>
      </w:r>
      <w:r w:rsidR="0041474F">
        <w:t xml:space="preserve"> D</w:t>
      </w:r>
      <w:r w:rsidR="008115A5">
        <w:t xml:space="preserve">oor het hele land </w:t>
      </w:r>
      <w:r w:rsidR="0041474F">
        <w:t xml:space="preserve">worden </w:t>
      </w:r>
      <w:r w:rsidR="00FD56FE">
        <w:t>contactavonden georganiseerd rond de politieke actualiteit. Dit heeft een enorme invloed op de deelname van gewone burgers in de politiek</w:t>
      </w:r>
      <w:r w:rsidR="005B505D">
        <w:t>.</w:t>
      </w:r>
    </w:p>
    <w:p w14:paraId="3B8E0097" w14:textId="22A57778" w:rsidR="00923D86" w:rsidRDefault="003754E3" w:rsidP="00701D37">
      <w:pPr>
        <w:autoSpaceDE w:val="0"/>
        <w:autoSpaceDN w:val="0"/>
        <w:adjustRightInd w:val="0"/>
        <w:spacing w:line="240" w:lineRule="auto"/>
      </w:pPr>
      <w:r>
        <w:t>Haar aanvankelijke bewondering voor Facebook slaat om.</w:t>
      </w:r>
      <w:r w:rsidR="00FF7103">
        <w:t xml:space="preserve"> Het toelaten van nep-nieuws, desinformatie, </w:t>
      </w:r>
      <w:r w:rsidR="001D2B02">
        <w:t>trollen</w:t>
      </w:r>
      <w:r w:rsidR="00190438">
        <w:t xml:space="preserve"> en</w:t>
      </w:r>
      <w:r w:rsidR="007C7B91">
        <w:t xml:space="preserve"> </w:t>
      </w:r>
      <w:r w:rsidR="00C6038D">
        <w:t>k</w:t>
      </w:r>
      <w:r w:rsidR="007C7B91">
        <w:t xml:space="preserve">likkers, die </w:t>
      </w:r>
      <w:proofErr w:type="spellStart"/>
      <w:r w:rsidR="007C7B91">
        <w:t>likes</w:t>
      </w:r>
      <w:proofErr w:type="spellEnd"/>
      <w:r w:rsidR="007C7B91">
        <w:t xml:space="preserve"> en </w:t>
      </w:r>
      <w:proofErr w:type="spellStart"/>
      <w:r w:rsidR="007C7B91">
        <w:t>emo</w:t>
      </w:r>
      <w:r w:rsidR="004C7B10">
        <w:t>i’s</w:t>
      </w:r>
      <w:proofErr w:type="spellEnd"/>
      <w:r w:rsidR="004C7B10">
        <w:t xml:space="preserve"> plaatsen om de publieke opinie te beïnvloeden</w:t>
      </w:r>
      <w:r w:rsidR="005569F4">
        <w:t xml:space="preserve"> – dit alles belemmert bij vele burgers een gezond oordeel.</w:t>
      </w:r>
    </w:p>
    <w:p w14:paraId="4E281301" w14:textId="77777777" w:rsidR="005569F4" w:rsidRDefault="005569F4" w:rsidP="00701D37">
      <w:pPr>
        <w:autoSpaceDE w:val="0"/>
        <w:autoSpaceDN w:val="0"/>
        <w:adjustRightInd w:val="0"/>
        <w:spacing w:line="240" w:lineRule="auto"/>
      </w:pPr>
    </w:p>
    <w:p w14:paraId="7C1AD545" w14:textId="5879CC2F" w:rsidR="005569F4" w:rsidRDefault="00174282" w:rsidP="00701D37">
      <w:pPr>
        <w:autoSpaceDE w:val="0"/>
        <w:autoSpaceDN w:val="0"/>
        <w:adjustRightInd w:val="0"/>
        <w:spacing w:line="240" w:lineRule="auto"/>
      </w:pPr>
      <w:r>
        <w:rPr>
          <w:i/>
          <w:iCs/>
        </w:rPr>
        <w:t>Zo verzet je je tegen</w:t>
      </w:r>
      <w:r w:rsidR="005569F4">
        <w:rPr>
          <w:i/>
          <w:iCs/>
        </w:rPr>
        <w:t xml:space="preserve"> een dictator </w:t>
      </w:r>
      <w:r w:rsidR="005569F4">
        <w:t>is een inspirerend boek. Het toont ons dat je met een radicaal engagement de wereld ten goede kan veranderen.</w:t>
      </w:r>
    </w:p>
    <w:p w14:paraId="7C1148B7" w14:textId="77777777" w:rsidR="00C6038D" w:rsidRDefault="00C6038D" w:rsidP="00701D37">
      <w:pPr>
        <w:autoSpaceDE w:val="0"/>
        <w:autoSpaceDN w:val="0"/>
        <w:adjustRightInd w:val="0"/>
        <w:spacing w:line="240" w:lineRule="auto"/>
      </w:pPr>
    </w:p>
    <w:p w14:paraId="5967740C" w14:textId="081EB087" w:rsidR="00C6038D" w:rsidRPr="00C6038D" w:rsidRDefault="00C6038D" w:rsidP="00701D37">
      <w:pPr>
        <w:autoSpaceDE w:val="0"/>
        <w:autoSpaceDN w:val="0"/>
        <w:adjustRightInd w:val="0"/>
        <w:spacing w:line="240" w:lineRule="auto"/>
      </w:pPr>
      <w:r>
        <w:t xml:space="preserve">Maria </w:t>
      </w:r>
      <w:proofErr w:type="spellStart"/>
      <w:r>
        <w:t>Ressa</w:t>
      </w:r>
      <w:proofErr w:type="spellEnd"/>
      <w:r>
        <w:t xml:space="preserve">, </w:t>
      </w:r>
      <w:r>
        <w:rPr>
          <w:i/>
          <w:iCs/>
        </w:rPr>
        <w:t xml:space="preserve">Zo verzet je je tegen een dictator, </w:t>
      </w:r>
      <w:r>
        <w:t>Unieboek</w:t>
      </w:r>
      <w:r w:rsidR="00F33A74">
        <w:t>, Het Spectrum, 2023</w:t>
      </w:r>
    </w:p>
    <w:sectPr w:rsidR="00C6038D" w:rsidRPr="00C6038D" w:rsidSect="00C6038D">
      <w:pgSz w:w="11906" w:h="16838"/>
      <w:pgMar w:top="1417" w:right="991" w:bottom="1417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42DA9"/>
    <w:multiLevelType w:val="hybridMultilevel"/>
    <w:tmpl w:val="DB76E8E2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830FFF"/>
    <w:multiLevelType w:val="hybridMultilevel"/>
    <w:tmpl w:val="CFB87D2E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416563">
    <w:abstractNumId w:val="1"/>
  </w:num>
  <w:num w:numId="2" w16cid:durableId="135438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97"/>
    <w:rsid w:val="00050B38"/>
    <w:rsid w:val="00090328"/>
    <w:rsid w:val="00130095"/>
    <w:rsid w:val="00174282"/>
    <w:rsid w:val="00190438"/>
    <w:rsid w:val="001976FA"/>
    <w:rsid w:val="001D2B02"/>
    <w:rsid w:val="001E5F93"/>
    <w:rsid w:val="0021173C"/>
    <w:rsid w:val="0029377B"/>
    <w:rsid w:val="00300412"/>
    <w:rsid w:val="00313E2C"/>
    <w:rsid w:val="003754E3"/>
    <w:rsid w:val="00386E16"/>
    <w:rsid w:val="003B5343"/>
    <w:rsid w:val="003C37BF"/>
    <w:rsid w:val="003E255C"/>
    <w:rsid w:val="003F6327"/>
    <w:rsid w:val="004004C8"/>
    <w:rsid w:val="0041474F"/>
    <w:rsid w:val="0041747B"/>
    <w:rsid w:val="00455B93"/>
    <w:rsid w:val="004C7B10"/>
    <w:rsid w:val="004E09E6"/>
    <w:rsid w:val="004E73C5"/>
    <w:rsid w:val="005166A4"/>
    <w:rsid w:val="00534EBE"/>
    <w:rsid w:val="0055107A"/>
    <w:rsid w:val="0055453A"/>
    <w:rsid w:val="005569F4"/>
    <w:rsid w:val="00573943"/>
    <w:rsid w:val="005773E4"/>
    <w:rsid w:val="005B505D"/>
    <w:rsid w:val="005D38D4"/>
    <w:rsid w:val="005F3F0C"/>
    <w:rsid w:val="00604809"/>
    <w:rsid w:val="006136BE"/>
    <w:rsid w:val="00636449"/>
    <w:rsid w:val="00662809"/>
    <w:rsid w:val="006B325A"/>
    <w:rsid w:val="006B7A97"/>
    <w:rsid w:val="006C3561"/>
    <w:rsid w:val="006E3D74"/>
    <w:rsid w:val="006F280A"/>
    <w:rsid w:val="00701D37"/>
    <w:rsid w:val="007153E0"/>
    <w:rsid w:val="00767B37"/>
    <w:rsid w:val="007B4DD7"/>
    <w:rsid w:val="007C71F1"/>
    <w:rsid w:val="007C7B91"/>
    <w:rsid w:val="007E40F7"/>
    <w:rsid w:val="008115A5"/>
    <w:rsid w:val="0085490E"/>
    <w:rsid w:val="008630E3"/>
    <w:rsid w:val="00884508"/>
    <w:rsid w:val="00923D86"/>
    <w:rsid w:val="00926841"/>
    <w:rsid w:val="00A470C0"/>
    <w:rsid w:val="00A80FA9"/>
    <w:rsid w:val="00A83B85"/>
    <w:rsid w:val="00A841DF"/>
    <w:rsid w:val="00A84843"/>
    <w:rsid w:val="00AD1812"/>
    <w:rsid w:val="00AE781B"/>
    <w:rsid w:val="00B55A7D"/>
    <w:rsid w:val="00B57A18"/>
    <w:rsid w:val="00BA6EF6"/>
    <w:rsid w:val="00BB0756"/>
    <w:rsid w:val="00BC102A"/>
    <w:rsid w:val="00C0252E"/>
    <w:rsid w:val="00C05435"/>
    <w:rsid w:val="00C54FF5"/>
    <w:rsid w:val="00C6038D"/>
    <w:rsid w:val="00CD7798"/>
    <w:rsid w:val="00DA5E92"/>
    <w:rsid w:val="00DF0453"/>
    <w:rsid w:val="00EA15A1"/>
    <w:rsid w:val="00EB0721"/>
    <w:rsid w:val="00F33A74"/>
    <w:rsid w:val="00F7722C"/>
    <w:rsid w:val="00F9501B"/>
    <w:rsid w:val="00FB05FE"/>
    <w:rsid w:val="00FC5599"/>
    <w:rsid w:val="00FD238C"/>
    <w:rsid w:val="00FD56FE"/>
    <w:rsid w:val="00FF0D49"/>
    <w:rsid w:val="00FF5AAF"/>
    <w:rsid w:val="00F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9AA66C"/>
  <w15:chartTrackingRefBased/>
  <w15:docId w15:val="{BAE7B344-FF2F-45CF-80AB-ED1F58DCF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B7A97"/>
    <w:pPr>
      <w:spacing w:after="0"/>
    </w:pPr>
    <w:rPr>
      <w:rFonts w:ascii="Times New Roman" w:hAnsi="Times New Roman"/>
      <w:sz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6B7A97"/>
    <w:pPr>
      <w:keepNext/>
      <w:keepLines/>
      <w:spacing w:before="240"/>
      <w:outlineLvl w:val="0"/>
    </w:pPr>
    <w:rPr>
      <w:rFonts w:eastAsiaTheme="majorEastAsia" w:cstheme="majorBidi"/>
      <w:b/>
      <w:color w:val="833C0B" w:themeColor="accent2" w:themeShade="80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B7A97"/>
    <w:pPr>
      <w:keepNext/>
      <w:keepLines/>
      <w:spacing w:before="40"/>
      <w:outlineLvl w:val="1"/>
    </w:pPr>
    <w:rPr>
      <w:rFonts w:eastAsiaTheme="majorEastAsia" w:cstheme="majorBidi"/>
      <w:b/>
      <w:color w:val="833C0B" w:themeColor="accent2" w:themeShade="80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B7A97"/>
    <w:rPr>
      <w:rFonts w:ascii="Times New Roman" w:eastAsiaTheme="majorEastAsia" w:hAnsi="Times New Roman" w:cstheme="majorBidi"/>
      <w:b/>
      <w:color w:val="833C0B" w:themeColor="accent2" w:themeShade="80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6B7A97"/>
    <w:rPr>
      <w:rFonts w:ascii="Times New Roman" w:eastAsiaTheme="majorEastAsia" w:hAnsi="Times New Roman" w:cstheme="majorBidi"/>
      <w:b/>
      <w:color w:val="833C0B" w:themeColor="accent2" w:themeShade="80"/>
      <w:sz w:val="28"/>
      <w:szCs w:val="26"/>
    </w:rPr>
  </w:style>
  <w:style w:type="paragraph" w:styleId="Lijstalinea">
    <w:name w:val="List Paragraph"/>
    <w:basedOn w:val="Standaard"/>
    <w:uiPriority w:val="34"/>
    <w:qFormat/>
    <w:rsid w:val="00662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VOORTMAN</dc:creator>
  <cp:keywords/>
  <dc:description/>
  <cp:lastModifiedBy>jart voortman</cp:lastModifiedBy>
  <cp:revision>2</cp:revision>
  <dcterms:created xsi:type="dcterms:W3CDTF">2023-05-23T16:07:00Z</dcterms:created>
  <dcterms:modified xsi:type="dcterms:W3CDTF">2023-05-23T16:07:00Z</dcterms:modified>
</cp:coreProperties>
</file>